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F0" w:rsidRDefault="00333C19" w:rsidP="00B001F0">
      <w:pPr>
        <w:ind w:left="-426"/>
        <w:jc w:val="center"/>
        <w:rPr>
          <w:sz w:val="28"/>
          <w:szCs w:val="28"/>
        </w:rPr>
      </w:pPr>
      <w:r w:rsidRPr="00333C19">
        <w:rPr>
          <w:sz w:val="28"/>
          <w:szCs w:val="28"/>
        </w:rPr>
        <w:object w:dxaOrig="918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5.25pt" o:ole="">
            <v:imagedata r:id="rId8" o:title=""/>
          </v:shape>
          <o:OLEObject Type="Embed" ProgID="AcroExch.Document.11" ShapeID="_x0000_i1025" DrawAspect="Content" ObjectID="_1757754810" r:id="rId9"/>
        </w:object>
      </w:r>
    </w:p>
    <w:p w:rsidR="00B001F0" w:rsidRDefault="00B001F0" w:rsidP="00B001F0">
      <w:pPr>
        <w:jc w:val="center"/>
        <w:rPr>
          <w:b/>
          <w:sz w:val="28"/>
          <w:szCs w:val="28"/>
        </w:rPr>
      </w:pPr>
    </w:p>
    <w:p w:rsidR="009745B2" w:rsidRPr="00B001F0" w:rsidRDefault="009745B2" w:rsidP="00D32764">
      <w:pPr>
        <w:jc w:val="center"/>
        <w:rPr>
          <w:sz w:val="28"/>
          <w:szCs w:val="28"/>
        </w:rPr>
      </w:pPr>
    </w:p>
    <w:p w:rsidR="009745B2" w:rsidRDefault="009745B2" w:rsidP="00D32764">
      <w:pPr>
        <w:jc w:val="center"/>
        <w:rPr>
          <w:b/>
          <w:i/>
          <w:sz w:val="28"/>
          <w:szCs w:val="28"/>
        </w:rPr>
      </w:pPr>
    </w:p>
    <w:p w:rsidR="00D32764" w:rsidRDefault="00D32764" w:rsidP="00B001F0">
      <w:pPr>
        <w:rPr>
          <w:b/>
          <w:sz w:val="28"/>
          <w:szCs w:val="28"/>
        </w:rPr>
      </w:pPr>
    </w:p>
    <w:p w:rsidR="00D32764" w:rsidRPr="00546191" w:rsidRDefault="00D32764" w:rsidP="00B001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 к рабочей программе по физиче</w:t>
      </w:r>
      <w:r w:rsidR="00BB05E1">
        <w:rPr>
          <w:b/>
          <w:bCs/>
          <w:sz w:val="28"/>
          <w:szCs w:val="28"/>
        </w:rPr>
        <w:t xml:space="preserve">ской культуре для учащихся </w:t>
      </w:r>
      <w:r w:rsidR="0003607E">
        <w:rPr>
          <w:b/>
          <w:bCs/>
          <w:sz w:val="28"/>
          <w:szCs w:val="28"/>
        </w:rPr>
        <w:t>11</w:t>
      </w:r>
      <w:r w:rsidRPr="00A13D21">
        <w:rPr>
          <w:b/>
          <w:bCs/>
          <w:sz w:val="28"/>
          <w:szCs w:val="28"/>
        </w:rPr>
        <w:t xml:space="preserve"> клас</w:t>
      </w:r>
      <w:r w:rsidR="00BB05E1">
        <w:rPr>
          <w:b/>
          <w:bCs/>
          <w:sz w:val="28"/>
          <w:szCs w:val="28"/>
        </w:rPr>
        <w:t>са</w:t>
      </w:r>
    </w:p>
    <w:p w:rsidR="00D32764" w:rsidRPr="00A13D21" w:rsidRDefault="00B001F0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proofErr w:type="gramStart"/>
      <w:r w:rsidRPr="00B001F0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и т</w:t>
      </w:r>
      <w:r w:rsidR="00D32764" w:rsidRPr="00A13D21">
        <w:rPr>
          <w:sz w:val="28"/>
          <w:szCs w:val="28"/>
        </w:rPr>
        <w:t>ематическое планирование составлено на основе учебной программы «Комплексная программа фи</w:t>
      </w:r>
      <w:r w:rsidR="00BB05E1">
        <w:rPr>
          <w:sz w:val="28"/>
          <w:szCs w:val="28"/>
        </w:rPr>
        <w:t xml:space="preserve">зического воспитания учащихся </w:t>
      </w:r>
      <w:r w:rsidR="00D32764" w:rsidRPr="00A13D21">
        <w:rPr>
          <w:sz w:val="28"/>
          <w:szCs w:val="28"/>
        </w:rPr>
        <w:t xml:space="preserve">11 классов» (В. И. Лях, А. А. </w:t>
      </w:r>
      <w:proofErr w:type="spellStart"/>
      <w:r w:rsidR="00D32764" w:rsidRPr="00A13D21">
        <w:rPr>
          <w:sz w:val="28"/>
          <w:szCs w:val="28"/>
        </w:rPr>
        <w:t>Зданевич</w:t>
      </w:r>
      <w:proofErr w:type="spellEnd"/>
      <w:r w:rsidR="00D32764" w:rsidRPr="00A13D21">
        <w:rPr>
          <w:sz w:val="28"/>
          <w:szCs w:val="28"/>
        </w:rPr>
        <w:t>.</w:t>
      </w:r>
      <w:proofErr w:type="gramEnd"/>
      <w:r w:rsidR="00D32764" w:rsidRPr="00A13D21">
        <w:rPr>
          <w:sz w:val="28"/>
          <w:szCs w:val="28"/>
        </w:rPr>
        <w:t xml:space="preserve"> – </w:t>
      </w:r>
      <w:proofErr w:type="gramStart"/>
      <w:r w:rsidR="00D32764" w:rsidRPr="00A13D21">
        <w:rPr>
          <w:sz w:val="28"/>
          <w:szCs w:val="28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="00D32764" w:rsidRPr="00A13D21">
        <w:rPr>
          <w:sz w:val="28"/>
          <w:szCs w:val="28"/>
        </w:rPr>
        <w:t xml:space="preserve"> Она разделена на три программы: программа для 1–4 классов, 5–9 классов и 10–11 классов.</w:t>
      </w:r>
    </w:p>
    <w:p w:rsidR="00D32764" w:rsidRPr="00A13D21" w:rsidRDefault="00D32764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 w:rsidRPr="00A13D21">
        <w:rPr>
          <w:sz w:val="28"/>
          <w:szCs w:val="28"/>
        </w:rPr>
        <w:t>В соответствии с ФБУПП  учебный предмет «Физическая культура» вводится как обязательный предмет в основной школе и на</w:t>
      </w:r>
      <w:r>
        <w:rPr>
          <w:sz w:val="28"/>
          <w:szCs w:val="28"/>
        </w:rPr>
        <w:t xml:space="preserve"> его преподавание отводится </w:t>
      </w:r>
      <w:r w:rsidRPr="00A13D21">
        <w:rPr>
          <w:sz w:val="28"/>
          <w:szCs w:val="28"/>
        </w:rPr>
        <w:t>102 час</w:t>
      </w:r>
      <w:r>
        <w:rPr>
          <w:sz w:val="28"/>
          <w:szCs w:val="28"/>
        </w:rPr>
        <w:t>а</w:t>
      </w:r>
      <w:r w:rsidRPr="00A13D21">
        <w:rPr>
          <w:sz w:val="28"/>
          <w:szCs w:val="28"/>
        </w:rPr>
        <w:t xml:space="preserve"> в год.</w:t>
      </w:r>
    </w:p>
    <w:p w:rsidR="00D32764" w:rsidRDefault="00D32764" w:rsidP="00D32764">
      <w:pPr>
        <w:keepNext/>
        <w:autoSpaceDE w:val="0"/>
        <w:autoSpaceDN w:val="0"/>
        <w:adjustRightInd w:val="0"/>
        <w:spacing w:after="120" w:line="252" w:lineRule="auto"/>
        <w:ind w:left="-851" w:firstLine="284"/>
        <w:jc w:val="both"/>
        <w:rPr>
          <w:sz w:val="28"/>
          <w:szCs w:val="28"/>
        </w:rPr>
      </w:pPr>
      <w:r w:rsidRPr="00A13D21">
        <w:rPr>
          <w:sz w:val="28"/>
          <w:szCs w:val="28"/>
        </w:rPr>
        <w:t>Для прохождения программы по физическому воспитанию в 5–9 классах в учебном процессе для обучения предлагается использовать след</w:t>
      </w:r>
      <w:r>
        <w:rPr>
          <w:sz w:val="28"/>
          <w:szCs w:val="28"/>
        </w:rPr>
        <w:t>ующие учебники:</w:t>
      </w:r>
    </w:p>
    <w:p w:rsidR="00D32764" w:rsidRPr="00AF689C" w:rsidRDefault="00D32764" w:rsidP="00D32764">
      <w:pPr>
        <w:pStyle w:val="a8"/>
        <w:keepNext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AF689C">
        <w:rPr>
          <w:rFonts w:ascii="Times New Roman" w:hAnsi="Times New Roman"/>
          <w:sz w:val="28"/>
          <w:szCs w:val="28"/>
        </w:rPr>
        <w:t xml:space="preserve">В.И. Лях, А.А. </w:t>
      </w:r>
      <w:proofErr w:type="spellStart"/>
      <w:r w:rsidRPr="00AF689C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AF689C">
        <w:rPr>
          <w:rFonts w:ascii="Times New Roman" w:hAnsi="Times New Roman"/>
          <w:sz w:val="28"/>
          <w:szCs w:val="28"/>
        </w:rPr>
        <w:t xml:space="preserve"> «Комплексная программа физического воспитания 1-11 классы»</w:t>
      </w:r>
    </w:p>
    <w:p w:rsidR="00D32764" w:rsidRPr="00AF689C" w:rsidRDefault="00D32764" w:rsidP="00D32764">
      <w:pPr>
        <w:pStyle w:val="a8"/>
        <w:keepNext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Ковалько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«Поурочные разработки по физической культуре»</w:t>
      </w:r>
    </w:p>
    <w:p w:rsidR="00D32764" w:rsidRPr="00AF689C" w:rsidRDefault="00D32764" w:rsidP="00D32764">
      <w:pPr>
        <w:pStyle w:val="a8"/>
        <w:keepNext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AF689C">
        <w:rPr>
          <w:rFonts w:ascii="Times New Roman" w:hAnsi="Times New Roman"/>
          <w:sz w:val="28"/>
          <w:szCs w:val="28"/>
        </w:rPr>
        <w:t xml:space="preserve">В.А. Лепешкин «Методика обучения учащихся техники передвижения </w:t>
      </w:r>
      <w:proofErr w:type="gramStart"/>
      <w:r w:rsidRPr="00AF689C">
        <w:rPr>
          <w:rFonts w:ascii="Times New Roman" w:hAnsi="Times New Roman"/>
          <w:sz w:val="28"/>
          <w:szCs w:val="28"/>
        </w:rPr>
        <w:t>на</w:t>
      </w:r>
      <w:proofErr w:type="gramEnd"/>
      <w:r w:rsidRPr="00AF68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689C">
        <w:rPr>
          <w:rFonts w:ascii="Times New Roman" w:hAnsi="Times New Roman"/>
          <w:sz w:val="28"/>
          <w:szCs w:val="28"/>
        </w:rPr>
        <w:t>лыжах</w:t>
      </w:r>
      <w:proofErr w:type="gramEnd"/>
      <w:r w:rsidRPr="00AF689C">
        <w:rPr>
          <w:rFonts w:ascii="Times New Roman" w:hAnsi="Times New Roman"/>
          <w:sz w:val="28"/>
          <w:szCs w:val="28"/>
        </w:rPr>
        <w:t xml:space="preserve"> 1-11 классы»</w:t>
      </w:r>
    </w:p>
    <w:p w:rsidR="00D32764" w:rsidRDefault="00D32764" w:rsidP="00D32764">
      <w:pPr>
        <w:pStyle w:val="a8"/>
        <w:keepNext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AF689C">
        <w:rPr>
          <w:rFonts w:ascii="Times New Roman" w:hAnsi="Times New Roman"/>
          <w:sz w:val="28"/>
          <w:szCs w:val="28"/>
        </w:rPr>
        <w:t>К.Р. Мамедов «Тематическое планирование по 2- и 3-часовой программам 1-11 классы»</w:t>
      </w:r>
    </w:p>
    <w:p w:rsidR="00D32764" w:rsidRPr="00B001F0" w:rsidRDefault="00D32764" w:rsidP="00B001F0">
      <w:pPr>
        <w:pStyle w:val="a8"/>
        <w:keepNext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Видякин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«Поурочные планы 10-11 класс»</w:t>
      </w:r>
    </w:p>
    <w:p w:rsidR="00D32764" w:rsidRPr="00A13D21" w:rsidRDefault="00D32764" w:rsidP="00D32764">
      <w:pPr>
        <w:autoSpaceDE w:val="0"/>
        <w:autoSpaceDN w:val="0"/>
        <w:adjustRightInd w:val="0"/>
        <w:spacing w:before="120" w:line="252" w:lineRule="auto"/>
        <w:ind w:left="-851" w:firstLine="284"/>
        <w:jc w:val="both"/>
        <w:rPr>
          <w:sz w:val="28"/>
          <w:szCs w:val="28"/>
        </w:rPr>
      </w:pPr>
      <w:r w:rsidRPr="00A13D21">
        <w:rPr>
          <w:sz w:val="28"/>
          <w:szCs w:val="28"/>
        </w:rPr>
        <w:t xml:space="preserve">В программе В. И. Ляха, А. А. </w:t>
      </w:r>
      <w:proofErr w:type="spellStart"/>
      <w:r w:rsidRPr="00A13D21">
        <w:rPr>
          <w:sz w:val="28"/>
          <w:szCs w:val="28"/>
        </w:rPr>
        <w:t>Зданевича</w:t>
      </w:r>
      <w:proofErr w:type="spellEnd"/>
      <w:r w:rsidRPr="00A13D21">
        <w:rPr>
          <w:sz w:val="28"/>
          <w:szCs w:val="28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</w:t>
      </w:r>
    </w:p>
    <w:p w:rsidR="00D32764" w:rsidRPr="00A13D21" w:rsidRDefault="00D32764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 w:rsidRPr="00A13D21">
        <w:rPr>
          <w:sz w:val="28"/>
          <w:szCs w:val="28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В 7–9 классах единоборства заменяются разделами легкой атлетики и кроссовой подготовки. Для прохождения теоретических сведений можно выделять </w:t>
      </w:r>
      <w:proofErr w:type="gramStart"/>
      <w:r w:rsidRPr="00A13D21">
        <w:rPr>
          <w:sz w:val="28"/>
          <w:szCs w:val="28"/>
        </w:rPr>
        <w:t>время</w:t>
      </w:r>
      <w:proofErr w:type="gramEnd"/>
      <w:r w:rsidRPr="00A13D21">
        <w:rPr>
          <w:sz w:val="28"/>
          <w:szCs w:val="28"/>
        </w:rPr>
        <w:t xml:space="preserve"> как в процессе уроков, так и один час урочного времени в каждой четверти.</w:t>
      </w:r>
    </w:p>
    <w:p w:rsidR="00D32764" w:rsidRDefault="00D32764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 w:rsidRPr="00A13D21">
        <w:rPr>
          <w:sz w:val="28"/>
          <w:szCs w:val="28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зачет.</w:t>
      </w:r>
    </w:p>
    <w:p w:rsidR="005620E7" w:rsidRPr="00BB05E1" w:rsidRDefault="005620E7" w:rsidP="00BB05E1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</w:p>
    <w:p w:rsidR="005620E7" w:rsidRDefault="005620E7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</w:p>
    <w:p w:rsidR="005620E7" w:rsidRDefault="005620E7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</w:p>
    <w:p w:rsidR="005620E7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b/>
          <w:sz w:val="28"/>
          <w:szCs w:val="28"/>
        </w:rPr>
      </w:pPr>
      <w:r w:rsidRPr="002F5F0F">
        <w:rPr>
          <w:b/>
          <w:sz w:val="28"/>
          <w:szCs w:val="28"/>
        </w:rPr>
        <w:t>Цель и задачи физического воспитания учащихся 10-11 классов.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b/>
          <w:sz w:val="28"/>
          <w:szCs w:val="28"/>
        </w:rPr>
      </w:pP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b/>
          <w:sz w:val="28"/>
          <w:szCs w:val="28"/>
        </w:rPr>
      </w:pP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 w:rsidRPr="002F5F0F">
        <w:rPr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молодых людей общественных и личных представлений о престижности высокого уровня здоровья и разносторонней физической подготовленности, а также содействие их гармоничному развитию.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-Расширение двигательного опыта посредством овладения новыми двигательными действиями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знаний о закономерностях двигательной активности, спортивной тренировке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потребности к регулярным занятиям физических упражнений и избранным видам спорта</w:t>
      </w:r>
    </w:p>
    <w:p w:rsidR="002F5F0F" w:rsidRDefault="002F5F0F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адекватной самооценки личности, нравственного </w:t>
      </w:r>
      <w:proofErr w:type="spellStart"/>
      <w:r>
        <w:rPr>
          <w:sz w:val="28"/>
          <w:szCs w:val="28"/>
        </w:rPr>
        <w:t>самосознания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ировоззрения</w:t>
      </w:r>
      <w:proofErr w:type="spellEnd"/>
      <w:r>
        <w:rPr>
          <w:sz w:val="28"/>
          <w:szCs w:val="28"/>
        </w:rPr>
        <w:t>.</w:t>
      </w:r>
    </w:p>
    <w:p w:rsidR="002F5F0F" w:rsidRDefault="00833ADD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Дальнейшее развитие психических процессов и обучение основам психической регуляции.</w:t>
      </w:r>
    </w:p>
    <w:p w:rsidR="00833ADD" w:rsidRPr="002F5F0F" w:rsidRDefault="00833ADD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</w:p>
    <w:p w:rsidR="00D32764" w:rsidRDefault="00D32764" w:rsidP="00D32764">
      <w:pPr>
        <w:jc w:val="center"/>
        <w:rPr>
          <w:b/>
          <w:i/>
          <w:sz w:val="32"/>
          <w:szCs w:val="32"/>
        </w:rPr>
      </w:pPr>
    </w:p>
    <w:p w:rsidR="00D029D1" w:rsidRDefault="00D029D1" w:rsidP="00D32764">
      <w:pPr>
        <w:jc w:val="center"/>
        <w:rPr>
          <w:b/>
          <w:i/>
          <w:sz w:val="32"/>
          <w:szCs w:val="32"/>
        </w:rPr>
      </w:pPr>
    </w:p>
    <w:p w:rsidR="00D32764" w:rsidRPr="00A13D21" w:rsidRDefault="00D32764" w:rsidP="00D32764">
      <w:pPr>
        <w:jc w:val="center"/>
        <w:rPr>
          <w:b/>
          <w:i/>
          <w:sz w:val="32"/>
          <w:szCs w:val="32"/>
        </w:rPr>
      </w:pPr>
      <w:r w:rsidRPr="00A13D21">
        <w:rPr>
          <w:b/>
          <w:i/>
          <w:sz w:val="32"/>
          <w:szCs w:val="32"/>
        </w:rPr>
        <w:t>Годовое распределение сетки часов на разделы программы</w:t>
      </w:r>
    </w:p>
    <w:p w:rsidR="00D32764" w:rsidRDefault="00D32764" w:rsidP="00D3276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Физического воспитания в 5</w:t>
      </w:r>
      <w:r w:rsidRPr="00A13D21">
        <w:rPr>
          <w:b/>
          <w:i/>
          <w:sz w:val="32"/>
          <w:szCs w:val="32"/>
        </w:rPr>
        <w:t>-</w:t>
      </w:r>
      <w:r>
        <w:rPr>
          <w:b/>
          <w:i/>
          <w:sz w:val="32"/>
          <w:szCs w:val="32"/>
        </w:rPr>
        <w:t>11</w:t>
      </w:r>
      <w:r w:rsidRPr="00A13D21">
        <w:rPr>
          <w:b/>
          <w:i/>
          <w:sz w:val="32"/>
          <w:szCs w:val="32"/>
        </w:rPr>
        <w:t xml:space="preserve"> классах</w:t>
      </w:r>
    </w:p>
    <w:p w:rsidR="00D32764" w:rsidRPr="00A13D21" w:rsidRDefault="00D32764" w:rsidP="00D32764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/>
      </w:tblPr>
      <w:tblGrid>
        <w:gridCol w:w="3997"/>
        <w:gridCol w:w="918"/>
        <w:gridCol w:w="918"/>
        <w:gridCol w:w="972"/>
        <w:gridCol w:w="901"/>
        <w:gridCol w:w="839"/>
        <w:gridCol w:w="852"/>
        <w:gridCol w:w="819"/>
      </w:tblGrid>
      <w:tr w:rsidR="00D32764" w:rsidRPr="00A13D21" w:rsidTr="0003607E">
        <w:tc>
          <w:tcPr>
            <w:tcW w:w="3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 w:rsidRPr="00A13D21">
              <w:rPr>
                <w:sz w:val="28"/>
                <w:szCs w:val="28"/>
              </w:rPr>
              <w:t>Разделы учебной программы</w:t>
            </w:r>
          </w:p>
        </w:tc>
        <w:tc>
          <w:tcPr>
            <w:tcW w:w="62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классы</w:t>
            </w:r>
          </w:p>
        </w:tc>
      </w:tr>
      <w:tr w:rsidR="00D32764" w:rsidRPr="00A13D21" w:rsidTr="0003607E">
        <w:tc>
          <w:tcPr>
            <w:tcW w:w="3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DF0121" w:rsidRDefault="00BB05E1" w:rsidP="00036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DF0121" w:rsidRDefault="00D32764" w:rsidP="0003607E">
            <w:pPr>
              <w:jc w:val="center"/>
              <w:rPr>
                <w:b/>
                <w:sz w:val="28"/>
                <w:szCs w:val="28"/>
              </w:rPr>
            </w:pPr>
            <w:r w:rsidRPr="00DF0121">
              <w:rPr>
                <w:b/>
                <w:sz w:val="28"/>
                <w:szCs w:val="28"/>
              </w:rPr>
              <w:t>11</w:t>
            </w: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 w:rsidRPr="00A13D21">
              <w:rPr>
                <w:sz w:val="28"/>
                <w:szCs w:val="28"/>
              </w:rPr>
              <w:t>Легк</w:t>
            </w:r>
            <w:r>
              <w:rPr>
                <w:sz w:val="28"/>
                <w:szCs w:val="28"/>
              </w:rPr>
              <w:t>ая атлетика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BB05E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BB05E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 w:rsidRPr="00A13D21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4E020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E24E31" w:rsidP="00E2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5E1"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5E1">
              <w:rPr>
                <w:sz w:val="28"/>
                <w:szCs w:val="28"/>
              </w:rPr>
              <w:t>1</w:t>
            </w: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5E1">
              <w:rPr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5E1">
              <w:rPr>
                <w:sz w:val="28"/>
                <w:szCs w:val="28"/>
              </w:rPr>
              <w:t>0</w:t>
            </w:r>
          </w:p>
        </w:tc>
      </w:tr>
      <w:tr w:rsidR="00D32764" w:rsidRPr="00A13D21" w:rsidTr="000169BB">
        <w:trPr>
          <w:trHeight w:val="600"/>
        </w:trPr>
        <w:tc>
          <w:tcPr>
            <w:tcW w:w="39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Pr="00A13D21" w:rsidRDefault="00BB05E1" w:rsidP="000360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Под-ка</w:t>
            </w:r>
            <w:proofErr w:type="spellEnd"/>
            <w:r>
              <w:rPr>
                <w:sz w:val="28"/>
                <w:szCs w:val="28"/>
              </w:rPr>
              <w:t xml:space="preserve"> к выполнению комплекса ГТО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32764" w:rsidRPr="00A13D21" w:rsidRDefault="00D32764" w:rsidP="0003607E">
            <w:pPr>
              <w:jc w:val="center"/>
              <w:rPr>
                <w:sz w:val="28"/>
                <w:szCs w:val="28"/>
              </w:rPr>
            </w:pPr>
          </w:p>
        </w:tc>
      </w:tr>
      <w:tr w:rsidR="000169BB" w:rsidRPr="00A13D21" w:rsidTr="000169BB">
        <w:trPr>
          <w:trHeight w:val="510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физической культуре</w:t>
            </w:r>
          </w:p>
          <w:p w:rsidR="000169BB" w:rsidRDefault="000169BB" w:rsidP="0003607E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9BB" w:rsidRPr="00A13D21" w:rsidTr="000169BB">
        <w:trPr>
          <w:trHeight w:val="630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самостоятельной 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169BB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69BB" w:rsidRPr="00A13D21" w:rsidTr="000169BB">
        <w:trPr>
          <w:trHeight w:val="321"/>
        </w:trPr>
        <w:tc>
          <w:tcPr>
            <w:tcW w:w="3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здоровительная деятельность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0169BB" w:rsidRDefault="000169BB" w:rsidP="0003607E">
            <w:pPr>
              <w:jc w:val="center"/>
              <w:rPr>
                <w:sz w:val="28"/>
                <w:szCs w:val="28"/>
              </w:rPr>
            </w:pP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 w:rsidRPr="00A13D21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C8074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C80748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7905D9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69BB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7905D9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5E1">
              <w:rPr>
                <w:sz w:val="28"/>
                <w:szCs w:val="28"/>
              </w:rPr>
              <w:t>6</w:t>
            </w:r>
          </w:p>
        </w:tc>
      </w:tr>
      <w:tr w:rsidR="00D32764" w:rsidRPr="00A13D21" w:rsidTr="0003607E">
        <w:tc>
          <w:tcPr>
            <w:tcW w:w="3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D32764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13D21">
              <w:rPr>
                <w:sz w:val="28"/>
                <w:szCs w:val="28"/>
              </w:rPr>
              <w:t>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0169BB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BB05E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2764" w:rsidRPr="00A13D21" w:rsidRDefault="00BB05E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D32764" w:rsidRPr="00A13D21" w:rsidRDefault="00D32764" w:rsidP="00D32764">
      <w:pPr>
        <w:autoSpaceDE w:val="0"/>
        <w:autoSpaceDN w:val="0"/>
        <w:adjustRightInd w:val="0"/>
        <w:spacing w:line="252" w:lineRule="auto"/>
        <w:ind w:left="-851" w:firstLine="284"/>
        <w:jc w:val="both"/>
        <w:rPr>
          <w:sz w:val="28"/>
          <w:szCs w:val="28"/>
        </w:rPr>
      </w:pPr>
    </w:p>
    <w:p w:rsidR="00D32764" w:rsidRDefault="00D32764" w:rsidP="00D32764">
      <w:pPr>
        <w:ind w:left="-567"/>
        <w:jc w:val="both"/>
        <w:rPr>
          <w:sz w:val="28"/>
          <w:szCs w:val="28"/>
        </w:rPr>
      </w:pPr>
    </w:p>
    <w:p w:rsidR="00D32764" w:rsidRDefault="00D32764" w:rsidP="00D32764"/>
    <w:p w:rsidR="00D32764" w:rsidRDefault="00D32764" w:rsidP="00D32764">
      <w:pPr>
        <w:rPr>
          <w:b/>
          <w:i/>
          <w:sz w:val="32"/>
          <w:szCs w:val="32"/>
        </w:rPr>
      </w:pPr>
    </w:p>
    <w:p w:rsidR="00D32764" w:rsidRDefault="00D32764" w:rsidP="00D32764"/>
    <w:p w:rsidR="00D32764" w:rsidRDefault="00D32764" w:rsidP="00D32764"/>
    <w:p w:rsidR="00D32764" w:rsidRDefault="00A27B3D" w:rsidP="00D3276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Поурочное</w:t>
      </w:r>
      <w:r w:rsidR="00D32764">
        <w:rPr>
          <w:b/>
          <w:i/>
          <w:sz w:val="32"/>
          <w:szCs w:val="32"/>
        </w:rPr>
        <w:t xml:space="preserve"> планирование</w:t>
      </w:r>
      <w:r>
        <w:rPr>
          <w:b/>
          <w:i/>
          <w:sz w:val="32"/>
          <w:szCs w:val="32"/>
        </w:rPr>
        <w:t xml:space="preserve"> уроков 11 класс (2</w:t>
      </w:r>
      <w:r w:rsidR="00D32764">
        <w:rPr>
          <w:b/>
          <w:i/>
          <w:sz w:val="32"/>
          <w:szCs w:val="32"/>
        </w:rPr>
        <w:t xml:space="preserve"> часа в </w:t>
      </w:r>
      <w:proofErr w:type="spellStart"/>
      <w:r w:rsidR="00D32764">
        <w:rPr>
          <w:b/>
          <w:i/>
          <w:sz w:val="32"/>
          <w:szCs w:val="32"/>
        </w:rPr>
        <w:t>нед</w:t>
      </w:r>
      <w:proofErr w:type="spellEnd"/>
      <w:r w:rsidR="00D32764">
        <w:rPr>
          <w:b/>
          <w:i/>
          <w:sz w:val="32"/>
          <w:szCs w:val="32"/>
        </w:rPr>
        <w:t>.)</w:t>
      </w:r>
    </w:p>
    <w:p w:rsidR="00D32764" w:rsidRDefault="00D32764" w:rsidP="00D32764">
      <w:pPr>
        <w:rPr>
          <w:b/>
          <w:i/>
          <w:sz w:val="32"/>
          <w:szCs w:val="32"/>
        </w:rPr>
      </w:pPr>
    </w:p>
    <w:tbl>
      <w:tblPr>
        <w:tblW w:w="98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3"/>
        <w:gridCol w:w="7070"/>
        <w:gridCol w:w="1336"/>
        <w:gridCol w:w="1114"/>
        <w:gridCol w:w="5734"/>
        <w:gridCol w:w="1336"/>
        <w:gridCol w:w="1110"/>
      </w:tblGrid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b/>
                <w:sz w:val="20"/>
                <w:szCs w:val="20"/>
              </w:rPr>
            </w:pPr>
            <w:r w:rsidRPr="0038428E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38428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8428E">
              <w:rPr>
                <w:b/>
                <w:sz w:val="20"/>
                <w:szCs w:val="20"/>
              </w:rPr>
              <w:t>/</w:t>
            </w:r>
            <w:proofErr w:type="spellStart"/>
            <w:r w:rsidRPr="0038428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b/>
                <w:sz w:val="32"/>
                <w:szCs w:val="32"/>
              </w:rPr>
            </w:pPr>
            <w:r w:rsidRPr="0038428E">
              <w:rPr>
                <w:b/>
                <w:sz w:val="32"/>
                <w:szCs w:val="32"/>
              </w:rPr>
              <w:t xml:space="preserve">                            Тема урока</w:t>
            </w: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B262BA" w:rsidP="0003607E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D32764" w:rsidRPr="0038428E">
              <w:rPr>
                <w:sz w:val="28"/>
                <w:szCs w:val="28"/>
              </w:rPr>
              <w:t>проведения</w:t>
            </w: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Прим.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Факт.</w:t>
            </w: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1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FE0939" w:rsidRDefault="00D32764" w:rsidP="0003607E">
            <w:pPr>
              <w:tabs>
                <w:tab w:val="left" w:pos="1280"/>
                <w:tab w:val="left" w:pos="4566"/>
              </w:tabs>
              <w:rPr>
                <w:b/>
                <w:i/>
                <w:u w:val="single"/>
              </w:rPr>
            </w:pPr>
            <w:r w:rsidRPr="0038428E">
              <w:rPr>
                <w:sz w:val="28"/>
                <w:szCs w:val="28"/>
              </w:rPr>
              <w:tab/>
            </w:r>
            <w:r w:rsidRPr="00FE0939">
              <w:t xml:space="preserve">              </w:t>
            </w:r>
            <w:r w:rsidR="00FE0939" w:rsidRPr="00FE0939">
              <w:rPr>
                <w:b/>
                <w:i/>
                <w:u w:val="single"/>
              </w:rPr>
              <w:t>ЛЁГКАЯ АТЛЕТИКА</w:t>
            </w:r>
          </w:p>
          <w:p w:rsidR="00D32764" w:rsidRPr="0038428E" w:rsidRDefault="00D32764" w:rsidP="0003607E">
            <w:pPr>
              <w:tabs>
                <w:tab w:val="left" w:pos="1280"/>
              </w:tabs>
              <w:rPr>
                <w:b/>
                <w:i/>
                <w:sz w:val="32"/>
                <w:szCs w:val="32"/>
                <w:u w:val="single"/>
              </w:rPr>
            </w:pP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Вводный инструктаж по т/безопасности на уроках физической культуры (</w:t>
            </w:r>
            <w:proofErr w:type="gramStart"/>
            <w:r w:rsidRPr="0038428E">
              <w:rPr>
                <w:sz w:val="28"/>
                <w:szCs w:val="28"/>
              </w:rPr>
              <w:t>л</w:t>
            </w:r>
            <w:proofErr w:type="gramEnd"/>
            <w:r w:rsidRPr="0038428E">
              <w:rPr>
                <w:sz w:val="28"/>
                <w:szCs w:val="28"/>
              </w:rPr>
              <w:t>/атлетика, спортивные и подвижные игры)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532BD1" w:rsidP="0003607E">
            <w:pPr>
              <w:tabs>
                <w:tab w:val="left" w:pos="1280"/>
                <w:tab w:val="left" w:pos="45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4.09.2023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tabs>
                <w:tab w:val="left" w:pos="1280"/>
                <w:tab w:val="left" w:pos="4566"/>
              </w:tabs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2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Равномерный бег 800 метров, ОРУ на развитие общей выносливости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532BD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3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Бег 60 метров (2-3 повторения)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4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 Равномерный бег на 1000 метров, ОРУ на развитие общей выносливости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5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BB5DBD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прыжка в высоту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6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 </w:t>
            </w:r>
            <w:r w:rsidR="00BB5DBD">
              <w:rPr>
                <w:sz w:val="28"/>
                <w:szCs w:val="28"/>
              </w:rPr>
              <w:t>Техника метания гранаты 700г</w:t>
            </w:r>
            <w:proofErr w:type="gramStart"/>
            <w:r w:rsidR="00BB5DBD">
              <w:rPr>
                <w:sz w:val="28"/>
                <w:szCs w:val="28"/>
              </w:rPr>
              <w:t>.(</w:t>
            </w:r>
            <w:proofErr w:type="spellStart"/>
            <w:proofErr w:type="gramEnd"/>
            <w:r w:rsidR="00BB5DBD">
              <w:rPr>
                <w:sz w:val="28"/>
                <w:szCs w:val="28"/>
              </w:rPr>
              <w:t>ю</w:t>
            </w:r>
            <w:proofErr w:type="spellEnd"/>
            <w:r w:rsidR="00BB5DBD">
              <w:rPr>
                <w:sz w:val="28"/>
                <w:szCs w:val="28"/>
              </w:rPr>
              <w:t>),500г. (</w:t>
            </w:r>
            <w:proofErr w:type="spellStart"/>
            <w:r w:rsidR="00BB5DBD">
              <w:rPr>
                <w:sz w:val="28"/>
                <w:szCs w:val="28"/>
              </w:rPr>
              <w:t>д</w:t>
            </w:r>
            <w:proofErr w:type="spellEnd"/>
            <w:r w:rsidR="00BB5DBD">
              <w:rPr>
                <w:sz w:val="28"/>
                <w:szCs w:val="28"/>
              </w:rPr>
              <w:t>)</w:t>
            </w: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7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Бег 60 метров с максимальной скоростью, удержание тела в висе на перекладине (</w:t>
            </w:r>
            <w:proofErr w:type="spellStart"/>
            <w:r w:rsidRPr="0038428E">
              <w:rPr>
                <w:sz w:val="28"/>
                <w:szCs w:val="28"/>
              </w:rPr>
              <w:t>д</w:t>
            </w:r>
            <w:proofErr w:type="spellEnd"/>
            <w:r w:rsidRPr="0038428E">
              <w:rPr>
                <w:sz w:val="28"/>
                <w:szCs w:val="28"/>
              </w:rPr>
              <w:t>), подтягивание на перекладине (м)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8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Бег на 1000 метров с фиксированием результата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BB5DBD" w:rsidTr="006A67D8">
        <w:trPr>
          <w:gridAfter w:val="3"/>
          <w:wAfter w:w="2175" w:type="pct"/>
          <w:trHeight w:val="65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DBD" w:rsidRPr="0038428E" w:rsidRDefault="00BB5DBD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9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DBD" w:rsidRPr="0038428E" w:rsidRDefault="00BB5DBD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Прыжки в длину с места, сгибание и разгибание рук в упоре лежа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BD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BD" w:rsidRPr="0038428E" w:rsidRDefault="00BB5DBD" w:rsidP="0003607E">
            <w:pPr>
              <w:rPr>
                <w:sz w:val="28"/>
                <w:szCs w:val="28"/>
              </w:rPr>
            </w:pPr>
          </w:p>
        </w:tc>
      </w:tr>
      <w:tr w:rsidR="005530E9" w:rsidTr="006A67D8">
        <w:trPr>
          <w:gridAfter w:val="3"/>
          <w:wAfter w:w="2175" w:type="pct"/>
          <w:trHeight w:val="198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  <w:p w:rsidR="005530E9" w:rsidRPr="0038428E" w:rsidRDefault="005530E9" w:rsidP="00BB5DBD">
            <w:pPr>
              <w:rPr>
                <w:b/>
                <w:i/>
                <w:sz w:val="32"/>
                <w:szCs w:val="32"/>
                <w:u w:val="single"/>
              </w:rPr>
            </w:pPr>
            <w:r w:rsidRPr="0038428E">
              <w:rPr>
                <w:b/>
                <w:i/>
                <w:sz w:val="32"/>
                <w:szCs w:val="32"/>
                <w:u w:val="single"/>
              </w:rPr>
              <w:t>Уроки по баскетболу</w:t>
            </w:r>
          </w:p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Техника безопасности во время занятий спортивными играми. Варианты ловли и передач мяча без сопротивления и с сопротивлением защитника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38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ведения без сопротивления  и с сопротивлением защитника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Действия против игрока без мяча и с мячом (вырывание, выбивание, перехват)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Индивидуальная техника защиты. Тактика защиты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Комбинационная игра в защите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Штрафной бросок. Учебная игра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32764" w:rsidRPr="0038428E">
              <w:rPr>
                <w:sz w:val="28"/>
                <w:szCs w:val="28"/>
              </w:rPr>
              <w:t xml:space="preserve"> </w:t>
            </w:r>
            <w:r w:rsidR="00D32764" w:rsidRPr="0038428E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lastRenderedPageBreak/>
              <w:t>Тактика нападения. Зонная защита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бросков без сопротивления и с сопротивлением защитника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52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5530E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Учебная игра в баскетбол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5530E9" w:rsidTr="006A67D8">
        <w:trPr>
          <w:gridAfter w:val="3"/>
          <w:wAfter w:w="2175" w:type="pct"/>
          <w:trHeight w:val="140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0E9" w:rsidRPr="0038428E" w:rsidRDefault="005530E9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5530E9" w:rsidRPr="0038428E" w:rsidRDefault="005530E9" w:rsidP="0003607E">
            <w:pPr>
              <w:jc w:val="center"/>
              <w:rPr>
                <w:sz w:val="28"/>
                <w:szCs w:val="28"/>
              </w:rPr>
            </w:pPr>
            <w:r w:rsidRPr="0038428E">
              <w:rPr>
                <w:b/>
                <w:i/>
                <w:sz w:val="32"/>
                <w:szCs w:val="32"/>
                <w:u w:val="single"/>
              </w:rPr>
              <w:t>Уроки по волейболу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Верхняя и нижняя передачи  мяча в парах через сетку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Прием мяча отраженного от сетки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техники приема и передач мяча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подач мяча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нападающего удара через сетку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Варианты  блокирования (</w:t>
            </w:r>
            <w:proofErr w:type="gramStart"/>
            <w:r w:rsidRPr="0038428E">
              <w:rPr>
                <w:sz w:val="28"/>
                <w:szCs w:val="28"/>
              </w:rPr>
              <w:t>одиночное</w:t>
            </w:r>
            <w:proofErr w:type="gramEnd"/>
            <w:r w:rsidRPr="0038428E">
              <w:rPr>
                <w:sz w:val="28"/>
                <w:szCs w:val="28"/>
              </w:rPr>
              <w:t xml:space="preserve"> и вдвоем) страховка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Учебная игра в волейбол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Игра в волейбол по правилам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753F71" w:rsidRDefault="00753F71" w:rsidP="0003607E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753F71">
              <w:rPr>
                <w:i/>
                <w:sz w:val="32"/>
                <w:szCs w:val="32"/>
                <w:u w:val="single"/>
              </w:rPr>
              <w:t>18.12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D32764" w:rsidTr="006A67D8">
        <w:trPr>
          <w:gridAfter w:val="3"/>
          <w:wAfter w:w="2175" w:type="pct"/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9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530E9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5530E9" w:rsidRDefault="005530E9" w:rsidP="005530E9">
            <w:pPr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</w:pPr>
            <w:r w:rsidRPr="005530E9"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  <w:t>Игра в волейбол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5530E9" w:rsidTr="006A67D8">
        <w:trPr>
          <w:gridAfter w:val="3"/>
          <w:wAfter w:w="2175" w:type="pct"/>
          <w:trHeight w:val="8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9" w:rsidRDefault="005530E9" w:rsidP="0003607E">
            <w:pPr>
              <w:rPr>
                <w:sz w:val="28"/>
                <w:szCs w:val="28"/>
              </w:rPr>
            </w:pPr>
          </w:p>
          <w:p w:rsidR="005530E9" w:rsidRDefault="005530E9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E9" w:rsidRDefault="005530E9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5530E9" w:rsidRDefault="005530E9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8428E">
              <w:rPr>
                <w:b/>
                <w:i/>
                <w:sz w:val="32"/>
                <w:szCs w:val="32"/>
                <w:u w:val="single"/>
              </w:rPr>
              <w:t>Уроки по гимнастике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E9" w:rsidRPr="0038428E" w:rsidRDefault="005530E9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Инструктаж по т/безопасности на уроках гимнастики.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Совершенствование длинного кувырка, стойки на руках с помощью (м), стойки на лопатках (</w:t>
            </w:r>
            <w:proofErr w:type="spellStart"/>
            <w:r w:rsidRPr="0038428E">
              <w:rPr>
                <w:sz w:val="28"/>
                <w:szCs w:val="28"/>
              </w:rPr>
              <w:t>д</w:t>
            </w:r>
            <w:proofErr w:type="spellEnd"/>
            <w:r w:rsidRPr="0038428E">
              <w:rPr>
                <w:sz w:val="28"/>
                <w:szCs w:val="28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32764" w:rsidRPr="0038428E">
              <w:rPr>
                <w:sz w:val="28"/>
                <w:szCs w:val="28"/>
              </w:rPr>
              <w:t>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b/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Кувырок назад через стойку на руках с помощью (м), сед углом, стоя на коленях, наклон назад (</w:t>
            </w:r>
            <w:proofErr w:type="spellStart"/>
            <w:r w:rsidRPr="0038428E">
              <w:rPr>
                <w:sz w:val="28"/>
                <w:szCs w:val="28"/>
              </w:rPr>
              <w:t>д</w:t>
            </w:r>
            <w:proofErr w:type="spellEnd"/>
            <w:r w:rsidRPr="0038428E">
              <w:rPr>
                <w:sz w:val="28"/>
                <w:szCs w:val="28"/>
              </w:rPr>
              <w:t>) (совершенствование)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8.01.2024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Лазание по канату на скорость.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32764" w:rsidRPr="0038428E">
              <w:rPr>
                <w:sz w:val="28"/>
                <w:szCs w:val="28"/>
              </w:rPr>
              <w:t xml:space="preserve"> </w:t>
            </w:r>
            <w:r w:rsidR="00D32764" w:rsidRPr="0038428E">
              <w:rPr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lastRenderedPageBreak/>
              <w:t>Акробатика. Развитие координационных способностей.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Прыжки через скакалку за 1 минуту (у)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Совершенствование висов.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Акробатика. Развитие гибкости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Совершенствование  висов. Опорный прыжок.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Упражнения на пресс. Подтягивание.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Демонстрация комплекса упражнений по акробатике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753F71" w:rsidRDefault="00753F71" w:rsidP="0003607E">
            <w:pPr>
              <w:jc w:val="center"/>
              <w:rPr>
                <w:i/>
                <w:sz w:val="32"/>
                <w:szCs w:val="32"/>
                <w:u w:val="single"/>
              </w:rPr>
            </w:pPr>
            <w:r w:rsidRPr="00753F71">
              <w:rPr>
                <w:i/>
                <w:sz w:val="32"/>
                <w:szCs w:val="32"/>
                <w:u w:val="single"/>
              </w:rPr>
              <w:t>8.02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807A00">
            <w:pPr>
              <w:rPr>
                <w:b/>
                <w:i/>
                <w:sz w:val="32"/>
                <w:szCs w:val="32"/>
                <w:u w:val="single"/>
              </w:rPr>
            </w:pPr>
          </w:p>
          <w:p w:rsidR="00D32764" w:rsidRPr="0038428E" w:rsidRDefault="00D32764" w:rsidP="0003607E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38428E">
              <w:rPr>
                <w:b/>
                <w:i/>
                <w:sz w:val="32"/>
                <w:szCs w:val="32"/>
                <w:u w:val="single"/>
              </w:rPr>
              <w:t>Уроки по лыжной подготовке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Инструктаж по т/безопасности на занятиях по лыжной подготовке.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Скользящий шаг без палок и с палками.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32764" w:rsidRPr="0038428E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38428E">
              <w:rPr>
                <w:sz w:val="28"/>
                <w:szCs w:val="28"/>
              </w:rPr>
              <w:t>двухшажный</w:t>
            </w:r>
            <w:proofErr w:type="spellEnd"/>
            <w:r w:rsidRPr="0038428E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742E2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Коньковый ход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5742E2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Попеременный </w:t>
            </w:r>
            <w:proofErr w:type="spellStart"/>
            <w:r w:rsidRPr="0038428E">
              <w:rPr>
                <w:sz w:val="28"/>
                <w:szCs w:val="28"/>
              </w:rPr>
              <w:t>четырехшажный</w:t>
            </w:r>
            <w:proofErr w:type="spellEnd"/>
            <w:r w:rsidRPr="0038428E">
              <w:rPr>
                <w:sz w:val="28"/>
                <w:szCs w:val="28"/>
              </w:rPr>
              <w:t xml:space="preserve"> ход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742E2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5742E2">
              <w:rPr>
                <w:sz w:val="28"/>
                <w:szCs w:val="28"/>
              </w:rPr>
              <w:t>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Переход с попеременных ходов на </w:t>
            </w:r>
            <w:proofErr w:type="gramStart"/>
            <w:r w:rsidRPr="0038428E">
              <w:rPr>
                <w:sz w:val="28"/>
                <w:szCs w:val="28"/>
              </w:rPr>
              <w:t>одновременные</w:t>
            </w:r>
            <w:proofErr w:type="gramEnd"/>
            <w:r w:rsidRPr="0038428E">
              <w:rPr>
                <w:sz w:val="28"/>
                <w:szCs w:val="28"/>
              </w:rPr>
              <w:t>. Преодоление подъемов и препятствий. Торможение и поворот упором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D32764" w:rsidTr="006A67D8">
        <w:trPr>
          <w:gridAfter w:val="3"/>
          <w:wAfter w:w="2175" w:type="pct"/>
          <w:trHeight w:val="9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64" w:rsidRPr="0038428E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B36F0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38428E" w:rsidRDefault="00D32764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Подъем в гору скользящим бегом. Преодоление бугров и впадин при спуске с горы. Прохождение дистанции до 5 км.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64" w:rsidRPr="0038428E" w:rsidRDefault="00D32764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Pr="0038428E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Коньковый ход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с одного хода на другой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контрольной дистанции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3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дистанции 3 км.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31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Спуски с пологих склонов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Торможение плугом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8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Коньковый ход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лыжах без палок</w:t>
            </w:r>
          </w:p>
          <w:p w:rsidR="00FE0939" w:rsidRDefault="00FE0939" w:rsidP="0003607E">
            <w:pPr>
              <w:rPr>
                <w:sz w:val="28"/>
                <w:szCs w:val="28"/>
              </w:rPr>
            </w:pPr>
          </w:p>
          <w:p w:rsidR="00FE0939" w:rsidRDefault="00FE0939" w:rsidP="0003607E">
            <w:pPr>
              <w:rPr>
                <w:sz w:val="28"/>
                <w:szCs w:val="28"/>
              </w:rPr>
            </w:pPr>
          </w:p>
          <w:p w:rsidR="00FE0939" w:rsidRPr="00FE0939" w:rsidRDefault="00FE0939" w:rsidP="000360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FE0939">
              <w:rPr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807A00" w:rsidTr="006A67D8">
        <w:trPr>
          <w:gridAfter w:val="3"/>
          <w:wAfter w:w="2175" w:type="pct"/>
          <w:trHeight w:val="19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807A0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00" w:rsidRDefault="00FE0939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на уроках по лёгкой атлетике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00" w:rsidRPr="0038428E" w:rsidRDefault="00807A0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6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Челночный бег: 10*10 м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Бег 30 метров.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6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Прыжок в высоту способом «перешагивание»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Прыжковые упражнения. Прыжок в длину с места.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 xml:space="preserve">Метание гранаты </w:t>
            </w:r>
            <w:proofErr w:type="gramStart"/>
            <w:r w:rsidRPr="0038428E">
              <w:rPr>
                <w:sz w:val="28"/>
                <w:szCs w:val="28"/>
              </w:rPr>
              <w:t>в даль</w:t>
            </w:r>
            <w:proofErr w:type="gramEnd"/>
            <w:r w:rsidRPr="00384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Закрепление техники бега на 60 и 100 метров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Бег 100 метров (у)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 w:rsidRPr="0038428E">
              <w:rPr>
                <w:sz w:val="28"/>
                <w:szCs w:val="28"/>
              </w:rPr>
              <w:t>Бег 2000 метров (</w:t>
            </w:r>
            <w:proofErr w:type="spellStart"/>
            <w:r w:rsidRPr="0038428E">
              <w:rPr>
                <w:sz w:val="28"/>
                <w:szCs w:val="28"/>
              </w:rPr>
              <w:t>д</w:t>
            </w:r>
            <w:proofErr w:type="spellEnd"/>
            <w:r w:rsidRPr="0038428E">
              <w:rPr>
                <w:sz w:val="28"/>
                <w:szCs w:val="28"/>
              </w:rPr>
              <w:t>), 3000 метров (м)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2B36F0" w:rsidTr="006A67D8">
        <w:trPr>
          <w:gridAfter w:val="3"/>
          <w:wAfter w:w="2175" w:type="pct"/>
          <w:trHeight w:val="3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урок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года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753F71" w:rsidP="0003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2B36F0" w:rsidRPr="0038428E" w:rsidRDefault="002B36F0" w:rsidP="0003607E">
            <w:pPr>
              <w:rPr>
                <w:sz w:val="28"/>
                <w:szCs w:val="28"/>
              </w:rPr>
            </w:pPr>
          </w:p>
        </w:tc>
      </w:tr>
      <w:tr w:rsidR="006A67D8" w:rsidTr="006A67D8">
        <w:trPr>
          <w:gridBefore w:val="2"/>
          <w:wBefore w:w="2175" w:type="pct"/>
          <w:trHeight w:val="5980"/>
        </w:trPr>
        <w:tc>
          <w:tcPr>
            <w:tcW w:w="2175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</w:tcPr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</w:tc>
      </w:tr>
      <w:tr w:rsidR="006A67D8" w:rsidTr="006A67D8">
        <w:trPr>
          <w:gridBefore w:val="2"/>
          <w:wBefore w:w="2175" w:type="pct"/>
          <w:trHeight w:val="2314"/>
        </w:trPr>
        <w:tc>
          <w:tcPr>
            <w:tcW w:w="217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</w:tcPr>
          <w:p w:rsidR="006A67D8" w:rsidRPr="0038428E" w:rsidRDefault="006A67D8" w:rsidP="00036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nil"/>
              <w:right w:val="nil"/>
            </w:tcBorders>
          </w:tcPr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</w:tc>
      </w:tr>
      <w:tr w:rsidR="006A67D8" w:rsidTr="006A67D8">
        <w:trPr>
          <w:gridBefore w:val="3"/>
          <w:gridAfter w:val="3"/>
          <w:wBefore w:w="2530" w:type="pct"/>
          <w:wAfter w:w="2175" w:type="pct"/>
          <w:trHeight w:val="1032"/>
        </w:trPr>
        <w:tc>
          <w:tcPr>
            <w:tcW w:w="296" w:type="pct"/>
            <w:vMerge/>
            <w:tcBorders>
              <w:left w:val="nil"/>
              <w:bottom w:val="nil"/>
              <w:right w:val="nil"/>
            </w:tcBorders>
          </w:tcPr>
          <w:p w:rsidR="006A67D8" w:rsidRPr="0038428E" w:rsidRDefault="006A67D8" w:rsidP="0003607E">
            <w:pPr>
              <w:rPr>
                <w:sz w:val="28"/>
                <w:szCs w:val="28"/>
              </w:rPr>
            </w:pPr>
          </w:p>
        </w:tc>
      </w:tr>
    </w:tbl>
    <w:p w:rsidR="00993917" w:rsidRDefault="00993917"/>
    <w:sectPr w:rsidR="00993917" w:rsidSect="00D327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5C" w:rsidRDefault="00491F5C" w:rsidP="00D32764">
      <w:r>
        <w:separator/>
      </w:r>
    </w:p>
  </w:endnote>
  <w:endnote w:type="continuationSeparator" w:id="1">
    <w:p w:rsidR="00491F5C" w:rsidRDefault="00491F5C" w:rsidP="00D32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5C" w:rsidRDefault="00491F5C" w:rsidP="00D32764">
      <w:r>
        <w:separator/>
      </w:r>
    </w:p>
  </w:footnote>
  <w:footnote w:type="continuationSeparator" w:id="1">
    <w:p w:rsidR="00491F5C" w:rsidRDefault="00491F5C" w:rsidP="00D32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A1D"/>
    <w:multiLevelType w:val="hybridMultilevel"/>
    <w:tmpl w:val="359E7848"/>
    <w:lvl w:ilvl="0" w:tplc="0419000F">
      <w:start w:val="1"/>
      <w:numFmt w:val="decimal"/>
      <w:lvlText w:val="%1."/>
      <w:lvlJc w:val="left"/>
      <w:pPr>
        <w:ind w:left="439" w:hanging="360"/>
      </w:p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764"/>
    <w:rsid w:val="000169BB"/>
    <w:rsid w:val="0003607E"/>
    <w:rsid w:val="00042D9B"/>
    <w:rsid w:val="0004637E"/>
    <w:rsid w:val="00094AFF"/>
    <w:rsid w:val="00101896"/>
    <w:rsid w:val="00116645"/>
    <w:rsid w:val="0016302B"/>
    <w:rsid w:val="001D1B02"/>
    <w:rsid w:val="001F39E1"/>
    <w:rsid w:val="002512E8"/>
    <w:rsid w:val="00251964"/>
    <w:rsid w:val="00267148"/>
    <w:rsid w:val="00271B1D"/>
    <w:rsid w:val="00274030"/>
    <w:rsid w:val="002B36F0"/>
    <w:rsid w:val="002B5C9D"/>
    <w:rsid w:val="002F5F0F"/>
    <w:rsid w:val="00333C19"/>
    <w:rsid w:val="00364E19"/>
    <w:rsid w:val="00390A8C"/>
    <w:rsid w:val="003B127A"/>
    <w:rsid w:val="003C7573"/>
    <w:rsid w:val="00405B27"/>
    <w:rsid w:val="00410490"/>
    <w:rsid w:val="0041393A"/>
    <w:rsid w:val="00441BC2"/>
    <w:rsid w:val="00472E1A"/>
    <w:rsid w:val="00491F5C"/>
    <w:rsid w:val="00495829"/>
    <w:rsid w:val="004A3A3F"/>
    <w:rsid w:val="004D0278"/>
    <w:rsid w:val="004E0208"/>
    <w:rsid w:val="004F6A5A"/>
    <w:rsid w:val="004F70EF"/>
    <w:rsid w:val="00523868"/>
    <w:rsid w:val="00532BD1"/>
    <w:rsid w:val="0054712B"/>
    <w:rsid w:val="0055136E"/>
    <w:rsid w:val="005530E9"/>
    <w:rsid w:val="005620E7"/>
    <w:rsid w:val="005742E2"/>
    <w:rsid w:val="005A420E"/>
    <w:rsid w:val="00606103"/>
    <w:rsid w:val="00631776"/>
    <w:rsid w:val="0064361E"/>
    <w:rsid w:val="0064743E"/>
    <w:rsid w:val="006977C0"/>
    <w:rsid w:val="00697B02"/>
    <w:rsid w:val="006A67D8"/>
    <w:rsid w:val="006A7926"/>
    <w:rsid w:val="0072083D"/>
    <w:rsid w:val="00737C96"/>
    <w:rsid w:val="00752DDF"/>
    <w:rsid w:val="00753F71"/>
    <w:rsid w:val="007905D9"/>
    <w:rsid w:val="007E1643"/>
    <w:rsid w:val="007E5DED"/>
    <w:rsid w:val="00806714"/>
    <w:rsid w:val="00807A00"/>
    <w:rsid w:val="00833ADD"/>
    <w:rsid w:val="008B0E8F"/>
    <w:rsid w:val="008E7262"/>
    <w:rsid w:val="00920F06"/>
    <w:rsid w:val="00921524"/>
    <w:rsid w:val="009745B2"/>
    <w:rsid w:val="00993917"/>
    <w:rsid w:val="00A11ECA"/>
    <w:rsid w:val="00A27B3D"/>
    <w:rsid w:val="00A45944"/>
    <w:rsid w:val="00A67B45"/>
    <w:rsid w:val="00A81427"/>
    <w:rsid w:val="00A901A8"/>
    <w:rsid w:val="00AB3AEB"/>
    <w:rsid w:val="00AC5046"/>
    <w:rsid w:val="00B001F0"/>
    <w:rsid w:val="00B1282B"/>
    <w:rsid w:val="00B139C3"/>
    <w:rsid w:val="00B209C5"/>
    <w:rsid w:val="00B21877"/>
    <w:rsid w:val="00B262BA"/>
    <w:rsid w:val="00B50DE9"/>
    <w:rsid w:val="00B53870"/>
    <w:rsid w:val="00B647F0"/>
    <w:rsid w:val="00B75AFB"/>
    <w:rsid w:val="00BB05E1"/>
    <w:rsid w:val="00BB5DBD"/>
    <w:rsid w:val="00BD60BE"/>
    <w:rsid w:val="00BE55E1"/>
    <w:rsid w:val="00C6352A"/>
    <w:rsid w:val="00C80748"/>
    <w:rsid w:val="00C8080C"/>
    <w:rsid w:val="00C90700"/>
    <w:rsid w:val="00CD1573"/>
    <w:rsid w:val="00CF06A9"/>
    <w:rsid w:val="00D029D1"/>
    <w:rsid w:val="00D32764"/>
    <w:rsid w:val="00D4139A"/>
    <w:rsid w:val="00D41F2C"/>
    <w:rsid w:val="00D45DC9"/>
    <w:rsid w:val="00D56714"/>
    <w:rsid w:val="00DC4B00"/>
    <w:rsid w:val="00DD1935"/>
    <w:rsid w:val="00DF1B31"/>
    <w:rsid w:val="00E246BD"/>
    <w:rsid w:val="00E24E31"/>
    <w:rsid w:val="00E31F3D"/>
    <w:rsid w:val="00E44B3C"/>
    <w:rsid w:val="00E5252E"/>
    <w:rsid w:val="00E7550A"/>
    <w:rsid w:val="00EE0793"/>
    <w:rsid w:val="00F041F3"/>
    <w:rsid w:val="00F5213E"/>
    <w:rsid w:val="00F82F61"/>
    <w:rsid w:val="00F83773"/>
    <w:rsid w:val="00FE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2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2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2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2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052A-113E-4558-9D65-C185533A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59</cp:revision>
  <cp:lastPrinted>2023-09-13T17:56:00Z</cp:lastPrinted>
  <dcterms:created xsi:type="dcterms:W3CDTF">2013-01-09T16:26:00Z</dcterms:created>
  <dcterms:modified xsi:type="dcterms:W3CDTF">2023-10-02T09:27:00Z</dcterms:modified>
</cp:coreProperties>
</file>